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73" w:rsidRDefault="00264473" w:rsidP="0061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DOMANDA AUTORIZZAZIONE TRASPORTO PASSEGGERI E UNITA’ ADIBITE ALLE VISITE </w:t>
      </w:r>
      <w:proofErr w:type="gramStart"/>
      <w:r>
        <w:rPr>
          <w:rFonts w:ascii="Verdana" w:hAnsi="Verdana"/>
          <w:b/>
          <w:bCs/>
          <w:sz w:val="20"/>
        </w:rPr>
        <w:t>GUIDATE  NELL’AREA</w:t>
      </w:r>
      <w:proofErr w:type="gramEnd"/>
      <w:r>
        <w:rPr>
          <w:rFonts w:ascii="Verdana" w:hAnsi="Verdana"/>
          <w:b/>
          <w:bCs/>
          <w:sz w:val="20"/>
        </w:rPr>
        <w:t xml:space="preserve"> MARINA PROTETTA “CAPO RIZZUTO”</w:t>
      </w:r>
    </w:p>
    <w:p w:rsidR="00264473" w:rsidRDefault="00264473" w:rsidP="00611C79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(</w:t>
      </w:r>
      <w:proofErr w:type="gramStart"/>
      <w:r>
        <w:rPr>
          <w:rFonts w:ascii="Verdana" w:hAnsi="Verdana"/>
          <w:b/>
          <w:bCs/>
          <w:sz w:val="20"/>
        </w:rPr>
        <w:t>art.</w:t>
      </w:r>
      <w:proofErr w:type="gramEnd"/>
      <w:r>
        <w:rPr>
          <w:rFonts w:ascii="Verdana" w:hAnsi="Verdana"/>
          <w:b/>
          <w:bCs/>
          <w:sz w:val="20"/>
        </w:rPr>
        <w:t xml:space="preserve"> 17 - Regolamento di esecuzione ed organizzazione dell’A.M.P. “Capo Rizzuto” – D.M. 26/05/2009 –  G.U. n. 157 del 09/07/2009 – Supplemento Ordinario N. 105)</w:t>
      </w:r>
    </w:p>
    <w:p w:rsidR="00264473" w:rsidRDefault="00264473" w:rsidP="00611C79">
      <w:pPr>
        <w:shd w:val="clear" w:color="auto" w:fill="DAEEF3" w:themeFill="accent5" w:themeFillTint="33"/>
        <w:jc w:val="both"/>
        <w:rPr>
          <w:rFonts w:ascii="Verdana" w:hAnsi="Verdana"/>
          <w:b/>
          <w:bCs/>
          <w:sz w:val="20"/>
        </w:rPr>
      </w:pPr>
    </w:p>
    <w:p w:rsidR="00264473" w:rsidRPr="00611C79" w:rsidRDefault="00264473" w:rsidP="00264473">
      <w:pPr>
        <w:pStyle w:val="Rientrocorpodeltesto3"/>
        <w:spacing w:after="0" w:line="360" w:lineRule="auto"/>
        <w:ind w:left="0"/>
        <w:jc w:val="both"/>
        <w:rPr>
          <w:rFonts w:ascii="Verdana" w:hAnsi="Verdana"/>
          <w:bCs/>
          <w:sz w:val="18"/>
        </w:rPr>
      </w:pPr>
      <w:r w:rsidRPr="00611C79">
        <w:rPr>
          <w:rFonts w:ascii="Verdana" w:hAnsi="Verdana"/>
          <w:bCs/>
          <w:sz w:val="20"/>
        </w:rPr>
        <w:t xml:space="preserve">Il sottoscritto_________________________ nato a_____________________ il _____________ e residente a __________________________________  in via _____________________________ nella qualità di </w:t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</w:r>
      <w:r w:rsidRPr="00611C79">
        <w:rPr>
          <w:rFonts w:ascii="Verdana" w:hAnsi="Verdana"/>
          <w:bCs/>
          <w:sz w:val="20"/>
        </w:rPr>
        <w:softHyphen/>
        <w:t xml:space="preserve">_______________________  </w:t>
      </w:r>
      <w:r w:rsidRPr="00611C79">
        <w:rPr>
          <w:rFonts w:ascii="Verdana" w:hAnsi="Verdana"/>
          <w:bCs/>
          <w:sz w:val="18"/>
        </w:rPr>
        <w:t>della ditta/</w:t>
      </w:r>
      <w:proofErr w:type="spellStart"/>
      <w:r w:rsidRPr="00611C79">
        <w:rPr>
          <w:rFonts w:ascii="Verdana" w:hAnsi="Verdana"/>
          <w:bCs/>
          <w:sz w:val="18"/>
        </w:rPr>
        <w:t>soc</w:t>
      </w:r>
      <w:proofErr w:type="spellEnd"/>
      <w:r w:rsidRPr="00611C79">
        <w:rPr>
          <w:rFonts w:ascii="Verdana" w:hAnsi="Verdana"/>
          <w:bCs/>
          <w:sz w:val="18"/>
        </w:rPr>
        <w:t xml:space="preserve">.__________________________con sede legale in via </w:t>
      </w:r>
      <w:r w:rsidR="00611C79">
        <w:rPr>
          <w:rFonts w:ascii="Verdana" w:hAnsi="Verdana"/>
          <w:bCs/>
          <w:sz w:val="18"/>
        </w:rPr>
        <w:t>__________________</w:t>
      </w:r>
      <w:r w:rsidRPr="00611C79">
        <w:rPr>
          <w:rFonts w:ascii="Verdana" w:hAnsi="Verdana"/>
          <w:bCs/>
          <w:sz w:val="18"/>
        </w:rPr>
        <w:t>__________________________</w:t>
      </w:r>
      <w:r w:rsidR="00611C79" w:rsidRPr="00611C79">
        <w:rPr>
          <w:rFonts w:ascii="Verdana" w:hAnsi="Verdana"/>
          <w:bCs/>
          <w:sz w:val="18"/>
        </w:rPr>
        <w:t xml:space="preserve"> </w:t>
      </w:r>
      <w:r w:rsidRPr="00611C79">
        <w:rPr>
          <w:rFonts w:ascii="Verdana" w:hAnsi="Verdana"/>
          <w:bCs/>
          <w:sz w:val="18"/>
        </w:rPr>
        <w:t>n_____</w:t>
      </w:r>
      <w:r w:rsidR="00611C79">
        <w:rPr>
          <w:rFonts w:ascii="Verdana" w:hAnsi="Verdana"/>
          <w:bCs/>
          <w:sz w:val="18"/>
        </w:rPr>
        <w:t xml:space="preserve"> </w:t>
      </w:r>
      <w:r w:rsidRPr="00611C79">
        <w:rPr>
          <w:rFonts w:ascii="Verdana" w:hAnsi="Verdana"/>
          <w:bCs/>
          <w:sz w:val="18"/>
        </w:rPr>
        <w:t>CAP_______</w:t>
      </w:r>
      <w:r w:rsidR="00611C79">
        <w:rPr>
          <w:rFonts w:ascii="Verdana" w:hAnsi="Verdana"/>
          <w:bCs/>
          <w:sz w:val="18"/>
        </w:rPr>
        <w:t xml:space="preserve"> </w:t>
      </w:r>
      <w:r w:rsidRPr="00611C79">
        <w:rPr>
          <w:rFonts w:ascii="Verdana" w:hAnsi="Verdana"/>
          <w:bCs/>
          <w:sz w:val="18"/>
        </w:rPr>
        <w:t>CITTA’_______________________________</w:t>
      </w:r>
      <w:r w:rsidR="00611C79">
        <w:rPr>
          <w:rFonts w:ascii="Verdana" w:hAnsi="Verdana"/>
          <w:bCs/>
          <w:sz w:val="18"/>
        </w:rPr>
        <w:t xml:space="preserve"> </w:t>
      </w:r>
      <w:r w:rsidRPr="00611C79">
        <w:rPr>
          <w:rFonts w:ascii="Verdana" w:hAnsi="Verdana"/>
          <w:bCs/>
          <w:sz w:val="18"/>
        </w:rPr>
        <w:t>Tel./</w:t>
      </w:r>
      <w:proofErr w:type="spellStart"/>
      <w:r w:rsidRPr="00611C79">
        <w:rPr>
          <w:rFonts w:ascii="Verdana" w:hAnsi="Verdana"/>
          <w:bCs/>
          <w:sz w:val="18"/>
        </w:rPr>
        <w:t>cell</w:t>
      </w:r>
      <w:proofErr w:type="spellEnd"/>
      <w:r w:rsidRPr="00611C79">
        <w:rPr>
          <w:rFonts w:ascii="Verdana" w:hAnsi="Verdana"/>
          <w:bCs/>
          <w:sz w:val="18"/>
        </w:rPr>
        <w:t>_________________</w:t>
      </w:r>
      <w:r w:rsidR="00611C79">
        <w:rPr>
          <w:rFonts w:ascii="Verdana" w:hAnsi="Verdana"/>
          <w:bCs/>
          <w:sz w:val="18"/>
        </w:rPr>
        <w:t xml:space="preserve">____________________ </w:t>
      </w:r>
      <w:r w:rsidRPr="00611C79">
        <w:rPr>
          <w:rFonts w:ascii="Verdana" w:hAnsi="Verdana"/>
          <w:bCs/>
          <w:sz w:val="18"/>
        </w:rPr>
        <w:t>mail_________________________________</w:t>
      </w:r>
      <w:r w:rsidR="00611C79" w:rsidRPr="00611C79">
        <w:rPr>
          <w:rFonts w:ascii="Verdana" w:hAnsi="Verdana"/>
          <w:bCs/>
          <w:sz w:val="18"/>
        </w:rPr>
        <w:t xml:space="preserve"> PEC ________________________________</w:t>
      </w:r>
      <w:r w:rsidR="00611C79">
        <w:rPr>
          <w:rFonts w:ascii="Verdana" w:hAnsi="Verdana"/>
          <w:bCs/>
          <w:sz w:val="18"/>
        </w:rPr>
        <w:t>__________</w:t>
      </w:r>
      <w:r w:rsidR="00611C79" w:rsidRPr="00611C79">
        <w:rPr>
          <w:rFonts w:ascii="Verdana" w:hAnsi="Verdana"/>
          <w:bCs/>
          <w:sz w:val="18"/>
        </w:rPr>
        <w:t>_____</w:t>
      </w:r>
    </w:p>
    <w:p w:rsidR="00264473" w:rsidRDefault="00264473" w:rsidP="00264473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CHIEDE</w:t>
      </w:r>
    </w:p>
    <w:p w:rsidR="00264473" w:rsidRPr="00611C79" w:rsidRDefault="00264473" w:rsidP="00264473">
      <w:pPr>
        <w:pStyle w:val="Corpodeltesto2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11C79">
        <w:rPr>
          <w:rFonts w:ascii="Verdana" w:hAnsi="Verdana"/>
          <w:sz w:val="18"/>
          <w:szCs w:val="18"/>
        </w:rPr>
        <w:t>Di essere autorizzato ad esercitare l’attività di trasporto passeggeri e unità adibite alle visite guidate nelle zone B e C dell’AMP Capo Rizzuto per una validità:</w:t>
      </w:r>
    </w:p>
    <w:p w:rsidR="00264473" w:rsidRPr="00611C79" w:rsidRDefault="00264473" w:rsidP="00264473">
      <w:pPr>
        <w:pStyle w:val="Corpodeltesto2"/>
        <w:numPr>
          <w:ilvl w:val="0"/>
          <w:numId w:val="24"/>
        </w:numPr>
        <w:spacing w:line="360" w:lineRule="auto"/>
        <w:rPr>
          <w:rFonts w:ascii="Verdana" w:hAnsi="Verdana"/>
          <w:b/>
          <w:sz w:val="18"/>
          <w:szCs w:val="18"/>
        </w:rPr>
      </w:pPr>
      <w:proofErr w:type="gramStart"/>
      <w:r w:rsidRPr="00611C79">
        <w:rPr>
          <w:rFonts w:ascii="Verdana" w:hAnsi="Verdana"/>
          <w:b/>
          <w:sz w:val="18"/>
          <w:szCs w:val="18"/>
        </w:rPr>
        <w:t>stagionale</w:t>
      </w:r>
      <w:proofErr w:type="gramEnd"/>
      <w:r w:rsidRPr="00611C79">
        <w:rPr>
          <w:rFonts w:ascii="Verdana" w:hAnsi="Verdana"/>
          <w:b/>
          <w:sz w:val="18"/>
          <w:szCs w:val="18"/>
        </w:rPr>
        <w:t xml:space="preserve"> (4 mesi)</w:t>
      </w:r>
    </w:p>
    <w:p w:rsidR="00264473" w:rsidRPr="00611C79" w:rsidRDefault="00264473" w:rsidP="00264473">
      <w:pPr>
        <w:pStyle w:val="Corpodeltesto2"/>
        <w:numPr>
          <w:ilvl w:val="0"/>
          <w:numId w:val="24"/>
        </w:numPr>
        <w:spacing w:line="360" w:lineRule="auto"/>
        <w:rPr>
          <w:rFonts w:ascii="Verdana" w:hAnsi="Verdana"/>
          <w:b/>
          <w:sz w:val="18"/>
          <w:szCs w:val="18"/>
        </w:rPr>
      </w:pPr>
      <w:proofErr w:type="gramStart"/>
      <w:r w:rsidRPr="00611C79">
        <w:rPr>
          <w:rFonts w:ascii="Verdana" w:hAnsi="Verdana"/>
          <w:b/>
          <w:sz w:val="18"/>
          <w:szCs w:val="18"/>
        </w:rPr>
        <w:t>annuale</w:t>
      </w:r>
      <w:proofErr w:type="gramEnd"/>
    </w:p>
    <w:p w:rsidR="00264473" w:rsidRPr="00611C79" w:rsidRDefault="00264473" w:rsidP="00264473">
      <w:pPr>
        <w:pStyle w:val="Rientrocorpodeltesto3"/>
        <w:ind w:left="0"/>
        <w:rPr>
          <w:rFonts w:ascii="Verdana" w:hAnsi="Verdana"/>
          <w:b/>
          <w:bCs/>
          <w:caps/>
          <w:sz w:val="18"/>
          <w:szCs w:val="18"/>
          <w:u w:val="single"/>
        </w:rPr>
      </w:pPr>
      <w:r w:rsidRPr="00611C79">
        <w:rPr>
          <w:rFonts w:ascii="Verdana" w:hAnsi="Verdana"/>
          <w:b/>
          <w:bCs/>
          <w:caps/>
          <w:sz w:val="18"/>
          <w:szCs w:val="18"/>
          <w:u w:val="single"/>
        </w:rPr>
        <w:t>per un’imbarcazione con capienza:</w:t>
      </w:r>
    </w:p>
    <w:p w:rsidR="00264473" w:rsidRPr="00611C79" w:rsidRDefault="00264473" w:rsidP="00264473">
      <w:pPr>
        <w:pStyle w:val="Rientrocorpodeltesto3"/>
        <w:numPr>
          <w:ilvl w:val="0"/>
          <w:numId w:val="25"/>
        </w:numPr>
        <w:rPr>
          <w:rFonts w:ascii="Verdana" w:hAnsi="Verdana"/>
          <w:b/>
          <w:bCs/>
          <w:sz w:val="18"/>
          <w:szCs w:val="18"/>
        </w:rPr>
      </w:pPr>
      <w:proofErr w:type="gramStart"/>
      <w:r w:rsidRPr="00611C79">
        <w:rPr>
          <w:rFonts w:ascii="Verdana" w:hAnsi="Verdana"/>
          <w:b/>
          <w:bCs/>
          <w:sz w:val="18"/>
          <w:szCs w:val="18"/>
        </w:rPr>
        <w:t>fino</w:t>
      </w:r>
      <w:proofErr w:type="gramEnd"/>
      <w:r w:rsidRPr="00611C79">
        <w:rPr>
          <w:rFonts w:ascii="Verdana" w:hAnsi="Verdana"/>
          <w:b/>
          <w:bCs/>
          <w:sz w:val="18"/>
          <w:szCs w:val="18"/>
        </w:rPr>
        <w:t xml:space="preserve"> a 35 passeggeri (oltre l’equipaggio);</w:t>
      </w:r>
    </w:p>
    <w:p w:rsidR="00264473" w:rsidRPr="00611C79" w:rsidRDefault="00264473" w:rsidP="00264473">
      <w:pPr>
        <w:pStyle w:val="Rientrocorpodeltesto3"/>
        <w:numPr>
          <w:ilvl w:val="0"/>
          <w:numId w:val="25"/>
        </w:numPr>
        <w:rPr>
          <w:rFonts w:ascii="Verdana" w:hAnsi="Verdana"/>
          <w:b/>
          <w:bCs/>
          <w:sz w:val="18"/>
          <w:szCs w:val="18"/>
        </w:rPr>
      </w:pPr>
      <w:proofErr w:type="gramStart"/>
      <w:r w:rsidRPr="00611C79">
        <w:rPr>
          <w:rFonts w:ascii="Verdana" w:hAnsi="Verdana"/>
          <w:b/>
          <w:bCs/>
          <w:sz w:val="18"/>
          <w:szCs w:val="18"/>
        </w:rPr>
        <w:t>fino</w:t>
      </w:r>
      <w:proofErr w:type="gramEnd"/>
      <w:r w:rsidRPr="00611C79">
        <w:rPr>
          <w:rFonts w:ascii="Verdana" w:hAnsi="Verdana"/>
          <w:b/>
          <w:bCs/>
          <w:sz w:val="18"/>
          <w:szCs w:val="18"/>
        </w:rPr>
        <w:t xml:space="preserve"> a 60 passeggeri (oltre l’equipaggio);</w:t>
      </w:r>
    </w:p>
    <w:p w:rsidR="00264473" w:rsidRPr="00611C79" w:rsidRDefault="00264473" w:rsidP="00264473">
      <w:pPr>
        <w:pStyle w:val="Rientrocorpodeltesto3"/>
        <w:numPr>
          <w:ilvl w:val="0"/>
          <w:numId w:val="25"/>
        </w:numPr>
        <w:rPr>
          <w:rFonts w:ascii="Verdana" w:hAnsi="Verdana"/>
          <w:b/>
          <w:bCs/>
          <w:sz w:val="18"/>
          <w:szCs w:val="18"/>
        </w:rPr>
      </w:pPr>
      <w:proofErr w:type="gramStart"/>
      <w:r w:rsidRPr="00611C79">
        <w:rPr>
          <w:rFonts w:ascii="Verdana" w:hAnsi="Verdana"/>
          <w:b/>
          <w:bCs/>
          <w:sz w:val="18"/>
          <w:szCs w:val="18"/>
        </w:rPr>
        <w:t>oltre</w:t>
      </w:r>
      <w:proofErr w:type="gramEnd"/>
      <w:r w:rsidRPr="00611C79">
        <w:rPr>
          <w:rFonts w:ascii="Verdana" w:hAnsi="Verdana"/>
          <w:b/>
          <w:bCs/>
          <w:sz w:val="18"/>
          <w:szCs w:val="18"/>
        </w:rPr>
        <w:t xml:space="preserve"> 60 passeggeri (oltre l’equipaggio);</w:t>
      </w:r>
    </w:p>
    <w:p w:rsidR="00264473" w:rsidRPr="00611C79" w:rsidRDefault="00264473" w:rsidP="00264473">
      <w:pPr>
        <w:pStyle w:val="Corpodeltesto2"/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611C79">
        <w:rPr>
          <w:rFonts w:ascii="Verdana" w:hAnsi="Verdana"/>
          <w:b/>
          <w:sz w:val="18"/>
          <w:szCs w:val="18"/>
          <w:u w:val="single"/>
        </w:rPr>
        <w:t>DICHIARA</w:t>
      </w:r>
    </w:p>
    <w:p w:rsidR="00264473" w:rsidRPr="00611C79" w:rsidRDefault="00264473" w:rsidP="00611C79">
      <w:pPr>
        <w:pStyle w:val="Corpodeltesto2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611C79">
        <w:rPr>
          <w:rFonts w:ascii="Verdana" w:hAnsi="Verdana"/>
          <w:sz w:val="18"/>
          <w:szCs w:val="18"/>
        </w:rPr>
        <w:t>di</w:t>
      </w:r>
      <w:proofErr w:type="gramEnd"/>
      <w:r w:rsidRPr="00611C79">
        <w:rPr>
          <w:rFonts w:ascii="Verdana" w:hAnsi="Verdana"/>
          <w:sz w:val="18"/>
          <w:szCs w:val="18"/>
        </w:rPr>
        <w:t xml:space="preserve"> effettuare le la navigazione a motore  con le seguenti modalità:</w:t>
      </w:r>
    </w:p>
    <w:p w:rsidR="00264473" w:rsidRPr="00611C79" w:rsidRDefault="00264473" w:rsidP="00611C79">
      <w:pPr>
        <w:pStyle w:val="Corpodeltesto2"/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11C79">
        <w:rPr>
          <w:rFonts w:ascii="Verdana" w:hAnsi="Verdana"/>
          <w:sz w:val="18"/>
          <w:szCs w:val="18"/>
        </w:rPr>
        <w:t>Nella zona B a velocità non superiore a 5 nodi;</w:t>
      </w:r>
    </w:p>
    <w:p w:rsidR="00264473" w:rsidRPr="00611C79" w:rsidRDefault="00264473" w:rsidP="00611C79">
      <w:pPr>
        <w:pStyle w:val="Corpodeltesto2"/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11C79">
        <w:rPr>
          <w:rFonts w:ascii="Verdana" w:hAnsi="Verdana"/>
          <w:sz w:val="18"/>
          <w:szCs w:val="18"/>
        </w:rPr>
        <w:t>Nella zona C a velocità non superiore a 5 nodi, entro la distanza di 300 m dalla costa, e a velocità non superiore a 10 nodi, oltre la distanza di 300 m dalla costa.</w:t>
      </w:r>
    </w:p>
    <w:p w:rsidR="00264473" w:rsidRPr="00611C79" w:rsidRDefault="00264473" w:rsidP="00611C79">
      <w:pPr>
        <w:pStyle w:val="Rientrocorpodeltesto3"/>
        <w:numPr>
          <w:ilvl w:val="0"/>
          <w:numId w:val="23"/>
        </w:numPr>
        <w:tabs>
          <w:tab w:val="left" w:pos="709"/>
          <w:tab w:val="left" w:pos="2250"/>
        </w:tabs>
        <w:spacing w:after="0"/>
        <w:jc w:val="both"/>
        <w:rPr>
          <w:rFonts w:ascii="Verdana" w:hAnsi="Verdana"/>
          <w:bCs/>
          <w:sz w:val="18"/>
          <w:szCs w:val="18"/>
        </w:rPr>
      </w:pPr>
      <w:bookmarkStart w:id="0" w:name="OLE_LINK21"/>
      <w:bookmarkStart w:id="1" w:name="OLE_LINK20"/>
      <w:bookmarkStart w:id="2" w:name="OLE_LINK18"/>
      <w:bookmarkStart w:id="3" w:name="OLE_LINK17"/>
      <w:bookmarkStart w:id="4" w:name="OLE_LINK14"/>
      <w:bookmarkStart w:id="5" w:name="OLE_LINK12"/>
      <w:proofErr w:type="gramStart"/>
      <w:r w:rsidRPr="00611C79">
        <w:rPr>
          <w:rFonts w:ascii="Verdana" w:hAnsi="Verdana"/>
          <w:bCs/>
          <w:sz w:val="18"/>
          <w:szCs w:val="18"/>
        </w:rPr>
        <w:t>che</w:t>
      </w:r>
      <w:proofErr w:type="gramEnd"/>
      <w:r w:rsidRPr="00611C79">
        <w:rPr>
          <w:rFonts w:ascii="Verdana" w:hAnsi="Verdana"/>
          <w:bCs/>
          <w:sz w:val="18"/>
          <w:szCs w:val="18"/>
        </w:rPr>
        <w:t xml:space="preserve"> l’imbarcazione/natante utilizzata è in possesso di uno dei seguenti requisiti di eco-compatibilità (art. 14, comma 6 del Regolamento): </w:t>
      </w:r>
      <w:r w:rsidRPr="00611C79">
        <w:rPr>
          <w:rFonts w:ascii="Verdana" w:hAnsi="Verdana"/>
          <w:b/>
          <w:bCs/>
          <w:sz w:val="18"/>
          <w:szCs w:val="18"/>
        </w:rPr>
        <w:t>(1)</w:t>
      </w:r>
    </w:p>
    <w:bookmarkEnd w:id="0"/>
    <w:bookmarkEnd w:id="1"/>
    <w:p w:rsidR="00264473" w:rsidRPr="00611C79" w:rsidRDefault="00264473" w:rsidP="00611C79">
      <w:pPr>
        <w:pStyle w:val="Rientrocorpodeltesto3"/>
        <w:numPr>
          <w:ilvl w:val="0"/>
          <w:numId w:val="27"/>
        </w:numPr>
        <w:tabs>
          <w:tab w:val="left" w:pos="709"/>
        </w:tabs>
        <w:spacing w:after="0"/>
        <w:rPr>
          <w:rFonts w:ascii="Verdana" w:hAnsi="Verdana"/>
          <w:b/>
          <w:bCs/>
          <w:sz w:val="18"/>
          <w:szCs w:val="18"/>
        </w:rPr>
      </w:pPr>
      <w:r w:rsidRPr="00611C79">
        <w:rPr>
          <w:rFonts w:ascii="Verdana" w:hAnsi="Verdana"/>
          <w:bCs/>
          <w:sz w:val="18"/>
          <w:szCs w:val="18"/>
        </w:rPr>
        <w:t>Unità dotate di casse per la raccolta di liquami di scolo;</w:t>
      </w:r>
    </w:p>
    <w:p w:rsidR="00264473" w:rsidRPr="00611C79" w:rsidRDefault="00264473" w:rsidP="00611C79">
      <w:pPr>
        <w:pStyle w:val="Rientrocorpodeltesto3"/>
        <w:numPr>
          <w:ilvl w:val="0"/>
          <w:numId w:val="27"/>
        </w:numPr>
        <w:tabs>
          <w:tab w:val="left" w:pos="426"/>
          <w:tab w:val="left" w:pos="709"/>
        </w:tabs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611C79">
        <w:rPr>
          <w:rFonts w:ascii="Verdana" w:hAnsi="Verdana"/>
          <w:bCs/>
          <w:sz w:val="18"/>
          <w:szCs w:val="18"/>
        </w:rPr>
        <w:t>Motore conforme alla Direttiva 2003/44/CE relativamente alle emissioni gassose e acustiche (motori            entrobordo conformi alla direttiva, motori fuoribordo elettrici, a 4 tempi benzina verde, o a 2 tempi ad iniezione diretta);</w:t>
      </w:r>
    </w:p>
    <w:p w:rsidR="00264473" w:rsidRPr="00611C79" w:rsidRDefault="00264473" w:rsidP="00611C79">
      <w:pPr>
        <w:pStyle w:val="Rientrocorpodeltesto3"/>
        <w:numPr>
          <w:ilvl w:val="0"/>
          <w:numId w:val="27"/>
        </w:numPr>
        <w:tabs>
          <w:tab w:val="left" w:pos="709"/>
        </w:tabs>
        <w:rPr>
          <w:rFonts w:ascii="Verdana" w:hAnsi="Verdana"/>
          <w:bCs/>
          <w:sz w:val="18"/>
          <w:szCs w:val="18"/>
        </w:rPr>
      </w:pPr>
      <w:r w:rsidRPr="00611C79">
        <w:rPr>
          <w:rFonts w:ascii="Verdana" w:hAnsi="Verdana"/>
          <w:bCs/>
          <w:sz w:val="18"/>
          <w:szCs w:val="18"/>
        </w:rPr>
        <w:t>Utilizzo di vernici antivegetative a rilascio zero</w:t>
      </w:r>
      <w:bookmarkEnd w:id="2"/>
      <w:bookmarkEnd w:id="3"/>
      <w:bookmarkEnd w:id="4"/>
      <w:bookmarkEnd w:id="5"/>
      <w:r w:rsidRPr="00611C79">
        <w:rPr>
          <w:rFonts w:ascii="Verdana" w:hAnsi="Verdana"/>
          <w:bCs/>
          <w:sz w:val="18"/>
          <w:szCs w:val="18"/>
        </w:rPr>
        <w:t>.</w:t>
      </w:r>
    </w:p>
    <w:p w:rsidR="00264473" w:rsidRPr="00611C79" w:rsidRDefault="00264473" w:rsidP="00611C79">
      <w:pPr>
        <w:pStyle w:val="Corpodeltesto2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611C79">
        <w:rPr>
          <w:rFonts w:ascii="Verdana" w:hAnsi="Verdana"/>
          <w:sz w:val="18"/>
          <w:szCs w:val="18"/>
        </w:rPr>
        <w:t>di</w:t>
      </w:r>
      <w:proofErr w:type="gramEnd"/>
      <w:r w:rsidRPr="00611C79">
        <w:rPr>
          <w:rFonts w:ascii="Verdana" w:hAnsi="Verdana"/>
          <w:sz w:val="18"/>
          <w:szCs w:val="18"/>
        </w:rPr>
        <w:t xml:space="preserve"> non scaricare a mare acque non depurate provenienti da sentine o da altri impianti dell’unità navale e di qualsiasi sostanza tossica o inquinante, nonché la discarica di rifiuti solidi o liquidi;</w:t>
      </w:r>
    </w:p>
    <w:p w:rsidR="00264473" w:rsidRPr="00611C79" w:rsidRDefault="00264473" w:rsidP="00611C79">
      <w:pPr>
        <w:pStyle w:val="Corpodeltesto2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611C79">
        <w:rPr>
          <w:rFonts w:ascii="Verdana" w:hAnsi="Verdana"/>
          <w:sz w:val="18"/>
          <w:szCs w:val="18"/>
        </w:rPr>
        <w:t>di</w:t>
      </w:r>
      <w:proofErr w:type="gramEnd"/>
      <w:r w:rsidRPr="00611C79">
        <w:rPr>
          <w:rFonts w:ascii="Verdana" w:hAnsi="Verdana"/>
          <w:sz w:val="18"/>
          <w:szCs w:val="18"/>
        </w:rPr>
        <w:t xml:space="preserve"> non utilizzare in maniera impropria impianti di diffusione della voce e di segnali acustici o sonori, se non per fornire informazioni sugli itinerari e sulle località visitate, con volume sonoro strettamente indispensabile alla percezione degli stessi da parte dei passeggeri a bordo;</w:t>
      </w:r>
    </w:p>
    <w:p w:rsidR="00264473" w:rsidRPr="00611C79" w:rsidRDefault="00264473" w:rsidP="00611C79">
      <w:pPr>
        <w:pStyle w:val="Corpodeltesto2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11C79">
        <w:rPr>
          <w:rFonts w:ascii="Verdana" w:hAnsi="Verdana"/>
          <w:sz w:val="18"/>
          <w:szCs w:val="18"/>
        </w:rPr>
        <w:t xml:space="preserve"> </w:t>
      </w:r>
      <w:proofErr w:type="gramStart"/>
      <w:r w:rsidRPr="00611C79">
        <w:rPr>
          <w:rFonts w:ascii="Verdana" w:hAnsi="Verdana"/>
          <w:sz w:val="18"/>
          <w:szCs w:val="18"/>
        </w:rPr>
        <w:t>di</w:t>
      </w:r>
      <w:proofErr w:type="gramEnd"/>
      <w:r w:rsidRPr="00611C79">
        <w:rPr>
          <w:rFonts w:ascii="Verdana" w:hAnsi="Verdana"/>
          <w:sz w:val="18"/>
          <w:szCs w:val="18"/>
        </w:rPr>
        <w:t xml:space="preserve"> ormeggiare la propria imbarcazione nei rispettivi gavitelli singoli, contrassegnati e appositamente predisposti dall’Ente Gestore;</w:t>
      </w:r>
    </w:p>
    <w:p w:rsidR="00264473" w:rsidRPr="00611C79" w:rsidRDefault="00264473" w:rsidP="00611C79">
      <w:pPr>
        <w:pStyle w:val="Corpodeltesto2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611C79">
        <w:rPr>
          <w:rFonts w:ascii="Verdana" w:hAnsi="Verdana"/>
          <w:sz w:val="18"/>
          <w:szCs w:val="18"/>
        </w:rPr>
        <w:t>di</w:t>
      </w:r>
      <w:proofErr w:type="gramEnd"/>
      <w:r w:rsidRPr="00611C79">
        <w:rPr>
          <w:rFonts w:ascii="Verdana" w:hAnsi="Verdana"/>
          <w:sz w:val="18"/>
          <w:szCs w:val="18"/>
        </w:rPr>
        <w:t xml:space="preserve"> indicare le caratteristiche delle unità navali utilizzate per l’attività, nonché gli estremi identificativi del brevetto subacqueo in possesso dei singoli soggetti;</w:t>
      </w:r>
    </w:p>
    <w:p w:rsidR="00264473" w:rsidRPr="00611C79" w:rsidRDefault="00264473" w:rsidP="00611C79">
      <w:pPr>
        <w:pStyle w:val="Corpodeltesto2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611C79">
        <w:rPr>
          <w:rFonts w:ascii="Verdana" w:hAnsi="Verdana"/>
          <w:sz w:val="18"/>
          <w:szCs w:val="18"/>
        </w:rPr>
        <w:t>di</w:t>
      </w:r>
      <w:proofErr w:type="gramEnd"/>
      <w:r w:rsidRPr="00611C79">
        <w:rPr>
          <w:rFonts w:ascii="Verdana" w:hAnsi="Verdana"/>
          <w:sz w:val="18"/>
          <w:szCs w:val="18"/>
        </w:rPr>
        <w:t xml:space="preserve"> fornire all’Ente Gestore informazioni relative ai servizi prestati, ai fini del monitoraggio dell’AMP, nonché di fornire agli utenti apposito materiale informativo predisposto dall’Ente Gestore;</w:t>
      </w:r>
    </w:p>
    <w:p w:rsidR="00264473" w:rsidRPr="00611C79" w:rsidRDefault="00264473" w:rsidP="00611C79">
      <w:pPr>
        <w:pStyle w:val="Corpodeltesto2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611C79">
        <w:rPr>
          <w:rFonts w:ascii="Verdana" w:hAnsi="Verdana"/>
          <w:bCs/>
          <w:sz w:val="18"/>
          <w:szCs w:val="18"/>
        </w:rPr>
        <w:lastRenderedPageBreak/>
        <w:t>di</w:t>
      </w:r>
      <w:proofErr w:type="gramEnd"/>
      <w:r w:rsidRPr="00611C79">
        <w:rPr>
          <w:rFonts w:ascii="Verdana" w:hAnsi="Verdana"/>
          <w:bCs/>
          <w:sz w:val="18"/>
          <w:szCs w:val="18"/>
        </w:rPr>
        <w:t xml:space="preserve"> impegnarsi a rispettare le norme previste nel Regolamento di esecuzione e organizzazione dell’AMP Capo Rizzuto;</w:t>
      </w:r>
    </w:p>
    <w:p w:rsidR="00264473" w:rsidRPr="00611C79" w:rsidRDefault="00264473" w:rsidP="00611C79">
      <w:pPr>
        <w:pStyle w:val="Corpodeltesto2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611C79">
        <w:rPr>
          <w:rFonts w:ascii="Verdana" w:hAnsi="Verdana"/>
          <w:bCs/>
          <w:sz w:val="18"/>
          <w:szCs w:val="18"/>
        </w:rPr>
        <w:t>di</w:t>
      </w:r>
      <w:proofErr w:type="gramEnd"/>
      <w:r w:rsidRPr="00611C79">
        <w:rPr>
          <w:rFonts w:ascii="Verdana" w:hAnsi="Verdana"/>
          <w:bCs/>
          <w:sz w:val="18"/>
          <w:szCs w:val="18"/>
        </w:rPr>
        <w:t xml:space="preserve"> autorizzare l’AMP all’uso dei propri dati personali ai sensi del </w:t>
      </w:r>
      <w:proofErr w:type="spellStart"/>
      <w:r w:rsidRPr="00611C79">
        <w:rPr>
          <w:rFonts w:ascii="Verdana" w:hAnsi="Verdana"/>
          <w:bCs/>
          <w:sz w:val="18"/>
          <w:szCs w:val="18"/>
        </w:rPr>
        <w:t>D.Lgs.</w:t>
      </w:r>
      <w:proofErr w:type="spellEnd"/>
      <w:r w:rsidRPr="00611C79">
        <w:rPr>
          <w:rFonts w:ascii="Verdana" w:hAnsi="Verdana"/>
          <w:bCs/>
          <w:sz w:val="18"/>
          <w:szCs w:val="18"/>
        </w:rPr>
        <w:t xml:space="preserve"> n. 196/2003.</w:t>
      </w:r>
    </w:p>
    <w:p w:rsidR="00611C79" w:rsidRDefault="00611C79" w:rsidP="00264473">
      <w:pPr>
        <w:jc w:val="both"/>
        <w:rPr>
          <w:rFonts w:ascii="Verdana" w:hAnsi="Verdana"/>
          <w:b/>
          <w:sz w:val="18"/>
          <w:szCs w:val="18"/>
        </w:rPr>
      </w:pPr>
    </w:p>
    <w:p w:rsidR="00264473" w:rsidRDefault="00264473" w:rsidP="00264473">
      <w:pPr>
        <w:jc w:val="both"/>
        <w:rPr>
          <w:rFonts w:ascii="Verdana" w:hAnsi="Verdana"/>
          <w:b/>
          <w:sz w:val="18"/>
          <w:szCs w:val="18"/>
        </w:rPr>
      </w:pPr>
      <w:r w:rsidRPr="00611C79">
        <w:rPr>
          <w:rFonts w:ascii="Verdana" w:hAnsi="Verdana"/>
          <w:b/>
          <w:sz w:val="18"/>
          <w:szCs w:val="18"/>
        </w:rPr>
        <w:t>Alla presente si allega:</w:t>
      </w:r>
    </w:p>
    <w:p w:rsidR="00611C79" w:rsidRPr="00611C79" w:rsidRDefault="00611C79" w:rsidP="00264473">
      <w:pPr>
        <w:jc w:val="both"/>
        <w:rPr>
          <w:rFonts w:ascii="Verdana" w:hAnsi="Verdana"/>
          <w:b/>
          <w:sz w:val="18"/>
          <w:szCs w:val="18"/>
        </w:rPr>
      </w:pPr>
    </w:p>
    <w:p w:rsidR="00264473" w:rsidRPr="00611C79" w:rsidRDefault="00264473" w:rsidP="00264473">
      <w:pPr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611C79">
        <w:rPr>
          <w:rFonts w:ascii="Verdana" w:hAnsi="Verdana"/>
          <w:sz w:val="18"/>
          <w:szCs w:val="18"/>
        </w:rPr>
        <w:t>Copia della Licenza di navigazione, dalla quale risulti la portata massima di passeggeri trasportabili;</w:t>
      </w:r>
    </w:p>
    <w:p w:rsidR="00264473" w:rsidRPr="00611C79" w:rsidRDefault="00264473" w:rsidP="00264473">
      <w:pPr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611C79">
        <w:rPr>
          <w:rFonts w:ascii="Verdana" w:hAnsi="Verdana"/>
          <w:sz w:val="18"/>
          <w:szCs w:val="18"/>
        </w:rPr>
        <w:t>Fotocopia del documento di riconoscimento;</w:t>
      </w:r>
    </w:p>
    <w:p w:rsidR="00765BED" w:rsidRDefault="00765BED" w:rsidP="00765BED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Ricevuta del versamento di € ___________tramite PAGO PA sul seguente link:</w:t>
      </w:r>
    </w:p>
    <w:p w:rsidR="00765BED" w:rsidRDefault="00765BED" w:rsidP="00765BED">
      <w:pPr>
        <w:ind w:left="720"/>
        <w:jc w:val="both"/>
        <w:rPr>
          <w:rFonts w:ascii="Verdana" w:hAnsi="Verdana"/>
          <w:sz w:val="18"/>
          <w:szCs w:val="18"/>
        </w:rPr>
      </w:pPr>
      <w:hyperlink r:id="rId8" w:history="1">
        <w:r>
          <w:rPr>
            <w:rStyle w:val="Collegamentoipertestuale"/>
            <w:rFonts w:ascii="Verdana" w:hAnsi="Verdana"/>
            <w:sz w:val="20"/>
          </w:rPr>
          <w:t>https://portale.provincia.crotone.it/portal/servizi/pagamenti/nuovo_pagamento_online/24</w:t>
        </w:r>
      </w:hyperlink>
    </w:p>
    <w:p w:rsidR="00264473" w:rsidRPr="00611C79" w:rsidRDefault="00264473" w:rsidP="00264473">
      <w:pPr>
        <w:spacing w:line="360" w:lineRule="auto"/>
        <w:jc w:val="both"/>
        <w:rPr>
          <w:rFonts w:ascii="Verdana" w:hAnsi="Verdana"/>
          <w:i/>
          <w:iCs/>
          <w:sz w:val="18"/>
          <w:szCs w:val="18"/>
        </w:rPr>
      </w:pPr>
    </w:p>
    <w:p w:rsidR="00264473" w:rsidRPr="00611C79" w:rsidRDefault="00264473" w:rsidP="00264473">
      <w:pPr>
        <w:pStyle w:val="Rientrocorpodeltesto3"/>
        <w:spacing w:after="0"/>
        <w:ind w:left="0"/>
        <w:rPr>
          <w:rFonts w:ascii="Verdana" w:hAnsi="Verdana"/>
          <w:b/>
          <w:bCs/>
          <w:sz w:val="18"/>
          <w:szCs w:val="18"/>
        </w:rPr>
      </w:pPr>
      <w:r w:rsidRPr="00611C79">
        <w:rPr>
          <w:rFonts w:ascii="Verdana" w:hAnsi="Verdana"/>
          <w:b/>
          <w:bCs/>
          <w:sz w:val="18"/>
          <w:szCs w:val="18"/>
        </w:rPr>
        <w:t>(1) Il sottoscritto è consapevole delle conseguenze penali previste dagli artt. 75 e 76 del D.P.R. 445/2000, in caso di dichiarazioni falsi e mendaci, ai sensi dell’art. 46 del medesimo D.P.R.</w:t>
      </w:r>
    </w:p>
    <w:p w:rsidR="00264473" w:rsidRPr="00611C79" w:rsidRDefault="00264473" w:rsidP="00264473">
      <w:pPr>
        <w:spacing w:line="360" w:lineRule="auto"/>
        <w:jc w:val="right"/>
        <w:rPr>
          <w:rFonts w:ascii="Verdana" w:hAnsi="Verdana"/>
          <w:i/>
          <w:iCs/>
          <w:sz w:val="18"/>
          <w:szCs w:val="18"/>
        </w:rPr>
      </w:pPr>
      <w:r w:rsidRPr="00611C79">
        <w:rPr>
          <w:rFonts w:ascii="Verdana" w:hAnsi="Verdana"/>
          <w:i/>
          <w:iCs/>
          <w:sz w:val="18"/>
          <w:szCs w:val="18"/>
        </w:rPr>
        <w:t xml:space="preserve">                 </w:t>
      </w:r>
    </w:p>
    <w:p w:rsidR="00264473" w:rsidRPr="00611C79" w:rsidRDefault="00264473" w:rsidP="00264473">
      <w:pPr>
        <w:tabs>
          <w:tab w:val="left" w:pos="6570"/>
        </w:tabs>
        <w:spacing w:line="360" w:lineRule="auto"/>
        <w:ind w:left="360"/>
        <w:jc w:val="both"/>
        <w:rPr>
          <w:rFonts w:ascii="Verdana" w:hAnsi="Verdana"/>
          <w:i/>
          <w:iCs/>
          <w:sz w:val="18"/>
          <w:szCs w:val="18"/>
        </w:rPr>
      </w:pPr>
      <w:r w:rsidRPr="00611C79">
        <w:rPr>
          <w:rFonts w:ascii="Verdana" w:hAnsi="Verdana"/>
          <w:i/>
          <w:iCs/>
          <w:sz w:val="18"/>
          <w:szCs w:val="18"/>
        </w:rPr>
        <w:t xml:space="preserve">      Luogo e data</w:t>
      </w:r>
      <w:r w:rsidRPr="00611C79">
        <w:rPr>
          <w:rFonts w:ascii="Verdana" w:hAnsi="Verdana"/>
          <w:i/>
          <w:iCs/>
          <w:sz w:val="18"/>
          <w:szCs w:val="18"/>
        </w:rPr>
        <w:tab/>
      </w:r>
      <w:r w:rsidRPr="00611C79">
        <w:rPr>
          <w:rFonts w:ascii="Verdana" w:hAnsi="Verdana"/>
          <w:i/>
          <w:iCs/>
          <w:sz w:val="18"/>
          <w:szCs w:val="18"/>
        </w:rPr>
        <w:tab/>
      </w:r>
      <w:r w:rsidRPr="00611C79">
        <w:rPr>
          <w:rFonts w:ascii="Verdana" w:hAnsi="Verdana"/>
          <w:i/>
          <w:iCs/>
          <w:sz w:val="18"/>
          <w:szCs w:val="18"/>
        </w:rPr>
        <w:tab/>
        <w:t>In Fede</w:t>
      </w:r>
      <w:r w:rsidRPr="00611C79">
        <w:rPr>
          <w:rFonts w:ascii="Verdana" w:hAnsi="Verdana"/>
          <w:i/>
          <w:iCs/>
          <w:sz w:val="18"/>
          <w:szCs w:val="18"/>
        </w:rPr>
        <w:tab/>
        <w:t xml:space="preserve">                </w:t>
      </w:r>
    </w:p>
    <w:p w:rsidR="00765BED" w:rsidRDefault="00765BED" w:rsidP="00264473">
      <w:pPr>
        <w:spacing w:line="360" w:lineRule="auto"/>
        <w:ind w:left="360"/>
        <w:rPr>
          <w:rFonts w:ascii="Verdana" w:hAnsi="Verdana"/>
          <w:i/>
          <w:iCs/>
          <w:sz w:val="18"/>
          <w:szCs w:val="18"/>
        </w:rPr>
      </w:pPr>
    </w:p>
    <w:p w:rsidR="00264473" w:rsidRDefault="00264473" w:rsidP="00264473">
      <w:pPr>
        <w:spacing w:line="360" w:lineRule="auto"/>
        <w:ind w:left="360"/>
        <w:rPr>
          <w:rFonts w:ascii="Verdana" w:hAnsi="Verdana"/>
          <w:i/>
          <w:iCs/>
          <w:sz w:val="18"/>
          <w:szCs w:val="18"/>
        </w:rPr>
      </w:pPr>
      <w:r w:rsidRPr="00611C79">
        <w:rPr>
          <w:rFonts w:ascii="Verdana" w:hAnsi="Verdana"/>
          <w:i/>
          <w:iCs/>
          <w:sz w:val="18"/>
          <w:szCs w:val="18"/>
        </w:rPr>
        <w:t>____________________</w:t>
      </w:r>
      <w:r w:rsidRPr="00611C79">
        <w:rPr>
          <w:rFonts w:ascii="Verdana" w:hAnsi="Verdana"/>
          <w:i/>
          <w:iCs/>
          <w:sz w:val="18"/>
          <w:szCs w:val="18"/>
        </w:rPr>
        <w:tab/>
      </w:r>
      <w:r w:rsidRPr="00611C79">
        <w:rPr>
          <w:rFonts w:ascii="Verdana" w:hAnsi="Verdana"/>
          <w:i/>
          <w:iCs/>
          <w:sz w:val="18"/>
          <w:szCs w:val="18"/>
        </w:rPr>
        <w:tab/>
      </w:r>
      <w:r w:rsidRPr="00611C79">
        <w:rPr>
          <w:rFonts w:ascii="Verdana" w:hAnsi="Verdana"/>
          <w:i/>
          <w:iCs/>
          <w:sz w:val="18"/>
          <w:szCs w:val="18"/>
        </w:rPr>
        <w:tab/>
      </w:r>
      <w:r w:rsidRPr="00611C79">
        <w:rPr>
          <w:rFonts w:ascii="Verdana" w:hAnsi="Verdana"/>
          <w:i/>
          <w:iCs/>
          <w:sz w:val="18"/>
          <w:szCs w:val="18"/>
        </w:rPr>
        <w:tab/>
      </w:r>
      <w:r w:rsidRPr="00611C79">
        <w:rPr>
          <w:rFonts w:ascii="Verdana" w:hAnsi="Verdana"/>
          <w:i/>
          <w:iCs/>
          <w:sz w:val="18"/>
          <w:szCs w:val="18"/>
        </w:rPr>
        <w:tab/>
      </w:r>
      <w:r w:rsidR="00116742">
        <w:rPr>
          <w:rFonts w:ascii="Verdana" w:hAnsi="Verdana"/>
          <w:i/>
          <w:iCs/>
          <w:sz w:val="18"/>
          <w:szCs w:val="18"/>
        </w:rPr>
        <w:t xml:space="preserve">               </w:t>
      </w:r>
      <w:r w:rsidRPr="00611C79">
        <w:rPr>
          <w:rFonts w:ascii="Verdana" w:hAnsi="Verdana"/>
          <w:i/>
          <w:iCs/>
          <w:sz w:val="18"/>
          <w:szCs w:val="18"/>
        </w:rPr>
        <w:t>_________________________</w:t>
      </w:r>
    </w:p>
    <w:p w:rsidR="00116742" w:rsidRPr="00611C79" w:rsidRDefault="00116742" w:rsidP="00264473">
      <w:pPr>
        <w:spacing w:line="360" w:lineRule="auto"/>
        <w:ind w:left="360"/>
        <w:rPr>
          <w:rFonts w:ascii="Verdana" w:hAnsi="Verdana"/>
          <w:i/>
          <w:iCs/>
          <w:sz w:val="18"/>
          <w:szCs w:val="18"/>
        </w:rPr>
      </w:pPr>
    </w:p>
    <w:tbl>
      <w:tblPr>
        <w:tblW w:w="48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3420"/>
        <w:gridCol w:w="1645"/>
        <w:gridCol w:w="1929"/>
        <w:gridCol w:w="1949"/>
      </w:tblGrid>
      <w:tr w:rsidR="00264473" w:rsidRPr="00611C79" w:rsidTr="008B2E55">
        <w:trPr>
          <w:trHeight w:val="328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>Art. 17</w:t>
            </w:r>
          </w:p>
        </w:tc>
        <w:tc>
          <w:tcPr>
            <w:tcW w:w="17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 xml:space="preserve">Trasporto di passeggeri e delle unità adibite a visite guidate </w:t>
            </w:r>
            <w:proofErr w:type="gramStart"/>
            <w:r w:rsidRPr="00611C79">
              <w:rPr>
                <w:rFonts w:ascii="Verdana" w:hAnsi="Verdana" w:cs="Arial"/>
                <w:sz w:val="18"/>
                <w:szCs w:val="18"/>
              </w:rPr>
              <w:t xml:space="preserve">   (</w:t>
            </w:r>
            <w:proofErr w:type="gramEnd"/>
            <w:r w:rsidRPr="00611C79">
              <w:rPr>
                <w:rFonts w:ascii="Verdana" w:hAnsi="Verdana" w:cs="Arial"/>
                <w:sz w:val="18"/>
                <w:szCs w:val="18"/>
              </w:rPr>
              <w:t>* oltre equipaggio)</w:t>
            </w:r>
          </w:p>
        </w:tc>
        <w:tc>
          <w:tcPr>
            <w:tcW w:w="8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611C79">
              <w:rPr>
                <w:rFonts w:ascii="Verdana" w:hAnsi="Verdana" w:cs="Arial"/>
                <w:sz w:val="18"/>
                <w:szCs w:val="18"/>
              </w:rPr>
              <w:t>fino</w:t>
            </w:r>
            <w:proofErr w:type="gramEnd"/>
            <w:r w:rsidRPr="00611C79">
              <w:rPr>
                <w:rFonts w:ascii="Verdana" w:hAnsi="Verdana" w:cs="Arial"/>
                <w:sz w:val="18"/>
                <w:szCs w:val="18"/>
              </w:rPr>
              <w:t xml:space="preserve"> a 35  passeggeri *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 xml:space="preserve"> €             110,00 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611C79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264473" w:rsidRPr="00611C79" w:rsidTr="008B2E55">
        <w:trPr>
          <w:trHeight w:val="3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 xml:space="preserve"> €             210,00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  <w:tr w:rsidR="00264473" w:rsidRPr="00611C79" w:rsidTr="008B2E55">
        <w:trPr>
          <w:trHeight w:val="3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611C79">
              <w:rPr>
                <w:rFonts w:ascii="Verdana" w:hAnsi="Verdana" w:cs="Arial"/>
                <w:sz w:val="18"/>
                <w:szCs w:val="18"/>
              </w:rPr>
              <w:t>fino</w:t>
            </w:r>
            <w:proofErr w:type="gramEnd"/>
            <w:r w:rsidRPr="00611C79">
              <w:rPr>
                <w:rFonts w:ascii="Verdana" w:hAnsi="Verdana" w:cs="Arial"/>
                <w:sz w:val="18"/>
                <w:szCs w:val="18"/>
              </w:rPr>
              <w:t xml:space="preserve"> a 60 passeggeri *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 xml:space="preserve"> €             160,00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611C79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264473" w:rsidRPr="00611C79" w:rsidTr="008B2E55">
        <w:trPr>
          <w:trHeight w:val="3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 xml:space="preserve"> €             260,00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  <w:tr w:rsidR="00264473" w:rsidRPr="00611C79" w:rsidTr="008B2E55">
        <w:trPr>
          <w:trHeight w:val="3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611C79">
              <w:rPr>
                <w:rFonts w:ascii="Verdana" w:hAnsi="Verdana" w:cs="Arial"/>
                <w:sz w:val="18"/>
                <w:szCs w:val="18"/>
              </w:rPr>
              <w:t>oltre</w:t>
            </w:r>
            <w:proofErr w:type="gramEnd"/>
            <w:r w:rsidRPr="00611C79">
              <w:rPr>
                <w:rFonts w:ascii="Verdana" w:hAnsi="Verdana" w:cs="Arial"/>
                <w:sz w:val="18"/>
                <w:szCs w:val="18"/>
              </w:rPr>
              <w:t xml:space="preserve"> 60 passeggeri *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 xml:space="preserve"> €             210,00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611C79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264473" w:rsidRPr="00611C79" w:rsidTr="008B2E55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 xml:space="preserve"> €             310,00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473" w:rsidRPr="00611C79" w:rsidRDefault="00264473" w:rsidP="00B370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1C79"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</w:tbl>
    <w:p w:rsidR="00765BED" w:rsidRDefault="00765BED" w:rsidP="00264473">
      <w:pPr>
        <w:jc w:val="both"/>
        <w:rPr>
          <w:rFonts w:ascii="Verdana" w:hAnsi="Verdana"/>
          <w:b/>
          <w:sz w:val="18"/>
          <w:szCs w:val="18"/>
        </w:rPr>
      </w:pPr>
    </w:p>
    <w:p w:rsidR="00264473" w:rsidRPr="00611C79" w:rsidRDefault="00264473" w:rsidP="00264473">
      <w:pPr>
        <w:jc w:val="both"/>
        <w:rPr>
          <w:rFonts w:ascii="Verdana" w:hAnsi="Verdana"/>
          <w:b/>
          <w:sz w:val="18"/>
          <w:szCs w:val="18"/>
        </w:rPr>
      </w:pPr>
      <w:bookmarkStart w:id="6" w:name="_GoBack"/>
      <w:bookmarkEnd w:id="6"/>
      <w:r w:rsidRPr="00611C79">
        <w:rPr>
          <w:rFonts w:ascii="Verdana" w:hAnsi="Verdana"/>
          <w:b/>
          <w:sz w:val="18"/>
          <w:szCs w:val="18"/>
        </w:rPr>
        <w:t xml:space="preserve">I corrispettivi sono ridotti del 20% per i proprietari di unità navali in possesso dei requisiti di eco-compatibilità richiamati all’art. 14 del Regolamento. </w:t>
      </w:r>
    </w:p>
    <w:p w:rsidR="00264473" w:rsidRDefault="00264473" w:rsidP="00264473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765BED" w:rsidRDefault="00765BED" w:rsidP="00765BED">
      <w:pPr>
        <w:spacing w:line="360" w:lineRule="auto"/>
        <w:rPr>
          <w:rFonts w:ascii="Verdana" w:hAnsi="Verdana"/>
          <w:b/>
          <w:sz w:val="20"/>
          <w:szCs w:val="20"/>
        </w:rPr>
      </w:pPr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765BED" w:rsidRDefault="00765BED" w:rsidP="00765BED">
      <w:pPr>
        <w:numPr>
          <w:ilvl w:val="0"/>
          <w:numId w:val="21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765BED" w:rsidRPr="00FC6B63" w:rsidRDefault="00765BED" w:rsidP="00765BED">
      <w:pPr>
        <w:numPr>
          <w:ilvl w:val="0"/>
          <w:numId w:val="21"/>
        </w:numPr>
        <w:rPr>
          <w:rFonts w:ascii="Verdana" w:hAnsi="Verdana"/>
          <w:b/>
          <w:sz w:val="18"/>
          <w:szCs w:val="18"/>
        </w:rPr>
      </w:pPr>
      <w:r w:rsidRPr="00FC6B6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9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765BED" w:rsidRDefault="00765BED" w:rsidP="0098122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8122F" w:rsidRDefault="0098122F" w:rsidP="0098122F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>
        <w:rPr>
          <w:rFonts w:ascii="Verdana" w:hAnsi="Verdana"/>
          <w:b/>
          <w:bCs/>
          <w:sz w:val="20"/>
          <w:szCs w:val="20"/>
        </w:rPr>
        <w:t>9521</w:t>
      </w:r>
    </w:p>
    <w:p w:rsidR="0098122F" w:rsidRPr="00611C79" w:rsidRDefault="0098122F" w:rsidP="00264473">
      <w:pPr>
        <w:spacing w:line="360" w:lineRule="auto"/>
        <w:rPr>
          <w:rFonts w:ascii="Verdana" w:hAnsi="Verdana"/>
          <w:b/>
          <w:sz w:val="18"/>
          <w:szCs w:val="18"/>
        </w:rPr>
      </w:pPr>
    </w:p>
    <w:sectPr w:rsidR="0098122F" w:rsidRPr="00611C79" w:rsidSect="00623F7C">
      <w:headerReference w:type="default" r:id="rId10"/>
      <w:footerReference w:type="even" r:id="rId11"/>
      <w:footerReference w:type="default" r:id="rId12"/>
      <w:pgSz w:w="11906" w:h="16838"/>
      <w:pgMar w:top="1417" w:right="707" w:bottom="1134" w:left="1134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99" w:rsidRDefault="00055C99">
      <w:r>
        <w:separator/>
      </w:r>
    </w:p>
  </w:endnote>
  <w:endnote w:type="continuationSeparator" w:id="0">
    <w:p w:rsidR="00055C99" w:rsidRDefault="000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495D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2F" w:rsidRDefault="0098122F" w:rsidP="0098122F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98122F" w:rsidRDefault="0098122F" w:rsidP="0098122F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98122F" w:rsidRDefault="0098122F" w:rsidP="0098122F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98122F" w:rsidRPr="00894DFF" w:rsidRDefault="0098122F" w:rsidP="0098122F">
    <w:pPr>
      <w:pStyle w:val="Pidipagina"/>
      <w:tabs>
        <w:tab w:val="clear" w:pos="4819"/>
        <w:tab w:val="clear" w:pos="9638"/>
        <w:tab w:val="left" w:pos="6105"/>
      </w:tabs>
    </w:pPr>
    <w:r>
      <w:tab/>
    </w:r>
  </w:p>
  <w:p w:rsidR="00510604" w:rsidRPr="0098122F" w:rsidRDefault="00510604" w:rsidP="009812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99" w:rsidRDefault="00055C99">
      <w:r>
        <w:separator/>
      </w:r>
    </w:p>
  </w:footnote>
  <w:footnote w:type="continuationSeparator" w:id="0">
    <w:p w:rsidR="00055C99" w:rsidRDefault="0005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7C" w:rsidRDefault="00817212" w:rsidP="00116742">
    <w:pPr>
      <w:pStyle w:val="Intestazione"/>
      <w:jc w:val="center"/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520069" cy="1208405"/>
          <wp:effectExtent l="0" t="0" r="0" b="0"/>
          <wp:docPr id="1" name="Immagine 1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5387" cy="120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6742" w:rsidRPr="00116742" w:rsidRDefault="00116742" w:rsidP="0011674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DA96569"/>
    <w:multiLevelType w:val="hybridMultilevel"/>
    <w:tmpl w:val="CA5A5986"/>
    <w:lvl w:ilvl="0" w:tplc="FED03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4028FB"/>
    <w:multiLevelType w:val="hybridMultilevel"/>
    <w:tmpl w:val="60A409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2E74"/>
    <w:multiLevelType w:val="hybridMultilevel"/>
    <w:tmpl w:val="F912C122"/>
    <w:lvl w:ilvl="0" w:tplc="FED03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2F2A1D"/>
    <w:multiLevelType w:val="hybridMultilevel"/>
    <w:tmpl w:val="9000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929CE"/>
    <w:multiLevelType w:val="hybridMultilevel"/>
    <w:tmpl w:val="08E21AA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B5825"/>
    <w:multiLevelType w:val="hybridMultilevel"/>
    <w:tmpl w:val="A3F20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3643"/>
    <w:multiLevelType w:val="hybridMultilevel"/>
    <w:tmpl w:val="50D69488"/>
    <w:lvl w:ilvl="0" w:tplc="FED03B42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B6EB7"/>
    <w:multiLevelType w:val="hybridMultilevel"/>
    <w:tmpl w:val="57F4ABEA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84DEB"/>
    <w:multiLevelType w:val="hybridMultilevel"/>
    <w:tmpl w:val="DC1EF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25461"/>
    <w:multiLevelType w:val="hybridMultilevel"/>
    <w:tmpl w:val="A88CA7B4"/>
    <w:lvl w:ilvl="0" w:tplc="FED03B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26"/>
  </w:num>
  <w:num w:numId="6">
    <w:abstractNumId w:val="13"/>
  </w:num>
  <w:num w:numId="7">
    <w:abstractNumId w:val="27"/>
  </w:num>
  <w:num w:numId="8">
    <w:abstractNumId w:val="0"/>
  </w:num>
  <w:num w:numId="9">
    <w:abstractNumId w:val="15"/>
  </w:num>
  <w:num w:numId="10">
    <w:abstractNumId w:val="23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4"/>
  </w:num>
  <w:num w:numId="16">
    <w:abstractNumId w:val="10"/>
  </w:num>
  <w:num w:numId="17">
    <w:abstractNumId w:val="20"/>
  </w:num>
  <w:num w:numId="18">
    <w:abstractNumId w:val="3"/>
  </w:num>
  <w:num w:numId="19">
    <w:abstractNumId w:val="21"/>
  </w:num>
  <w:num w:numId="20">
    <w:abstractNumId w:val="2"/>
  </w:num>
  <w:num w:numId="21">
    <w:abstractNumId w:val="25"/>
  </w:num>
  <w:num w:numId="22">
    <w:abstractNumId w:val="28"/>
  </w:num>
  <w:num w:numId="23">
    <w:abstractNumId w:val="11"/>
  </w:num>
  <w:num w:numId="24">
    <w:abstractNumId w:val="8"/>
  </w:num>
  <w:num w:numId="25">
    <w:abstractNumId w:val="12"/>
  </w:num>
  <w:num w:numId="26">
    <w:abstractNumId w:val="16"/>
  </w:num>
  <w:num w:numId="27">
    <w:abstractNumId w:val="19"/>
  </w:num>
  <w:num w:numId="28">
    <w:abstractNumId w:val="29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7943"/>
    <w:rsid w:val="000556C8"/>
    <w:rsid w:val="00055C99"/>
    <w:rsid w:val="00061D9D"/>
    <w:rsid w:val="000660C3"/>
    <w:rsid w:val="00072422"/>
    <w:rsid w:val="00076FAC"/>
    <w:rsid w:val="0008256F"/>
    <w:rsid w:val="00086E48"/>
    <w:rsid w:val="000A63EE"/>
    <w:rsid w:val="000B1118"/>
    <w:rsid w:val="000C045D"/>
    <w:rsid w:val="000F4741"/>
    <w:rsid w:val="00101581"/>
    <w:rsid w:val="00106090"/>
    <w:rsid w:val="001064B7"/>
    <w:rsid w:val="001160DD"/>
    <w:rsid w:val="00116742"/>
    <w:rsid w:val="001265A1"/>
    <w:rsid w:val="0013135B"/>
    <w:rsid w:val="00132EA6"/>
    <w:rsid w:val="0014263E"/>
    <w:rsid w:val="00154DA0"/>
    <w:rsid w:val="001616D0"/>
    <w:rsid w:val="001668FD"/>
    <w:rsid w:val="00176865"/>
    <w:rsid w:val="001B14CE"/>
    <w:rsid w:val="001D2577"/>
    <w:rsid w:val="001D39D0"/>
    <w:rsid w:val="0020073D"/>
    <w:rsid w:val="00210E22"/>
    <w:rsid w:val="0021422E"/>
    <w:rsid w:val="00224DB7"/>
    <w:rsid w:val="00225FCE"/>
    <w:rsid w:val="00232F1F"/>
    <w:rsid w:val="00252015"/>
    <w:rsid w:val="00256141"/>
    <w:rsid w:val="00264473"/>
    <w:rsid w:val="002D1199"/>
    <w:rsid w:val="002D136A"/>
    <w:rsid w:val="002E2AB2"/>
    <w:rsid w:val="003001C7"/>
    <w:rsid w:val="00303C91"/>
    <w:rsid w:val="00307415"/>
    <w:rsid w:val="00326CCF"/>
    <w:rsid w:val="00333FAD"/>
    <w:rsid w:val="00342B5C"/>
    <w:rsid w:val="00352643"/>
    <w:rsid w:val="0035734C"/>
    <w:rsid w:val="00357BFD"/>
    <w:rsid w:val="003655B8"/>
    <w:rsid w:val="003712F9"/>
    <w:rsid w:val="003A5F90"/>
    <w:rsid w:val="003A6836"/>
    <w:rsid w:val="003C6D7D"/>
    <w:rsid w:val="003E4590"/>
    <w:rsid w:val="00406AAF"/>
    <w:rsid w:val="00423E39"/>
    <w:rsid w:val="00437D16"/>
    <w:rsid w:val="0044070B"/>
    <w:rsid w:val="00444A21"/>
    <w:rsid w:val="00471755"/>
    <w:rsid w:val="00471F3A"/>
    <w:rsid w:val="0048419F"/>
    <w:rsid w:val="00495D1F"/>
    <w:rsid w:val="004B13DF"/>
    <w:rsid w:val="004D36CC"/>
    <w:rsid w:val="004E3813"/>
    <w:rsid w:val="004E7B98"/>
    <w:rsid w:val="004F5382"/>
    <w:rsid w:val="004F69AD"/>
    <w:rsid w:val="004F6F87"/>
    <w:rsid w:val="004F7839"/>
    <w:rsid w:val="00507A6B"/>
    <w:rsid w:val="00510604"/>
    <w:rsid w:val="00511207"/>
    <w:rsid w:val="005306E5"/>
    <w:rsid w:val="005642B3"/>
    <w:rsid w:val="005676B8"/>
    <w:rsid w:val="00583028"/>
    <w:rsid w:val="005835D7"/>
    <w:rsid w:val="005853F4"/>
    <w:rsid w:val="005A1867"/>
    <w:rsid w:val="005A4DFA"/>
    <w:rsid w:val="005A6FCA"/>
    <w:rsid w:val="005B0D8B"/>
    <w:rsid w:val="005F00A8"/>
    <w:rsid w:val="005F217D"/>
    <w:rsid w:val="00611C79"/>
    <w:rsid w:val="00617575"/>
    <w:rsid w:val="00623F7C"/>
    <w:rsid w:val="006252EA"/>
    <w:rsid w:val="00631D2C"/>
    <w:rsid w:val="00632717"/>
    <w:rsid w:val="00643437"/>
    <w:rsid w:val="00663828"/>
    <w:rsid w:val="0067062D"/>
    <w:rsid w:val="00674CC5"/>
    <w:rsid w:val="00675035"/>
    <w:rsid w:val="00694A06"/>
    <w:rsid w:val="006A5364"/>
    <w:rsid w:val="006C5A65"/>
    <w:rsid w:val="006D2915"/>
    <w:rsid w:val="006D788D"/>
    <w:rsid w:val="006E03D3"/>
    <w:rsid w:val="006E31C8"/>
    <w:rsid w:val="00707B9B"/>
    <w:rsid w:val="00715CC3"/>
    <w:rsid w:val="0072265E"/>
    <w:rsid w:val="00727B1A"/>
    <w:rsid w:val="00736EF4"/>
    <w:rsid w:val="0074440E"/>
    <w:rsid w:val="00752EC5"/>
    <w:rsid w:val="007545F7"/>
    <w:rsid w:val="00756101"/>
    <w:rsid w:val="00765BED"/>
    <w:rsid w:val="00765C3E"/>
    <w:rsid w:val="00775D9B"/>
    <w:rsid w:val="00780D24"/>
    <w:rsid w:val="0078582C"/>
    <w:rsid w:val="007923EC"/>
    <w:rsid w:val="007A5E44"/>
    <w:rsid w:val="007B4448"/>
    <w:rsid w:val="007F0A38"/>
    <w:rsid w:val="007F0F34"/>
    <w:rsid w:val="007F7E7E"/>
    <w:rsid w:val="008122C0"/>
    <w:rsid w:val="00817212"/>
    <w:rsid w:val="00825067"/>
    <w:rsid w:val="00830B97"/>
    <w:rsid w:val="00830EF1"/>
    <w:rsid w:val="00844390"/>
    <w:rsid w:val="00847279"/>
    <w:rsid w:val="00852BC0"/>
    <w:rsid w:val="00886E54"/>
    <w:rsid w:val="008A6B83"/>
    <w:rsid w:val="008B2E55"/>
    <w:rsid w:val="008B63AD"/>
    <w:rsid w:val="008C1EFA"/>
    <w:rsid w:val="008D6E00"/>
    <w:rsid w:val="008D7642"/>
    <w:rsid w:val="008F4985"/>
    <w:rsid w:val="008F4ADD"/>
    <w:rsid w:val="009202C6"/>
    <w:rsid w:val="009432A9"/>
    <w:rsid w:val="00947A15"/>
    <w:rsid w:val="00952444"/>
    <w:rsid w:val="00952879"/>
    <w:rsid w:val="00963BA0"/>
    <w:rsid w:val="00974914"/>
    <w:rsid w:val="0098122F"/>
    <w:rsid w:val="0098178A"/>
    <w:rsid w:val="0098623E"/>
    <w:rsid w:val="009B0360"/>
    <w:rsid w:val="009C35C6"/>
    <w:rsid w:val="009C4776"/>
    <w:rsid w:val="009D1959"/>
    <w:rsid w:val="009D743A"/>
    <w:rsid w:val="00A02316"/>
    <w:rsid w:val="00A05688"/>
    <w:rsid w:val="00A13E72"/>
    <w:rsid w:val="00A15230"/>
    <w:rsid w:val="00A25475"/>
    <w:rsid w:val="00A2778E"/>
    <w:rsid w:val="00A40A8F"/>
    <w:rsid w:val="00A51897"/>
    <w:rsid w:val="00A71A43"/>
    <w:rsid w:val="00A80332"/>
    <w:rsid w:val="00A87785"/>
    <w:rsid w:val="00A94268"/>
    <w:rsid w:val="00AA15A6"/>
    <w:rsid w:val="00AA4A29"/>
    <w:rsid w:val="00AD5DB6"/>
    <w:rsid w:val="00AF0BF1"/>
    <w:rsid w:val="00AF22E0"/>
    <w:rsid w:val="00B25F6D"/>
    <w:rsid w:val="00B3700D"/>
    <w:rsid w:val="00B80815"/>
    <w:rsid w:val="00B8386E"/>
    <w:rsid w:val="00B85654"/>
    <w:rsid w:val="00B8699A"/>
    <w:rsid w:val="00B9765D"/>
    <w:rsid w:val="00BA47C8"/>
    <w:rsid w:val="00BA78B1"/>
    <w:rsid w:val="00BC0EF7"/>
    <w:rsid w:val="00BC470F"/>
    <w:rsid w:val="00BC71AB"/>
    <w:rsid w:val="00BD211A"/>
    <w:rsid w:val="00BD5B42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7408C"/>
    <w:rsid w:val="00C81F94"/>
    <w:rsid w:val="00C953D8"/>
    <w:rsid w:val="00C95ED5"/>
    <w:rsid w:val="00CE58FD"/>
    <w:rsid w:val="00D04901"/>
    <w:rsid w:val="00D31C1F"/>
    <w:rsid w:val="00D323A4"/>
    <w:rsid w:val="00D3249B"/>
    <w:rsid w:val="00D343CE"/>
    <w:rsid w:val="00D4530C"/>
    <w:rsid w:val="00D47766"/>
    <w:rsid w:val="00D635AB"/>
    <w:rsid w:val="00D6494A"/>
    <w:rsid w:val="00D7127C"/>
    <w:rsid w:val="00D72799"/>
    <w:rsid w:val="00DA018F"/>
    <w:rsid w:val="00DA7542"/>
    <w:rsid w:val="00DD6B9A"/>
    <w:rsid w:val="00DE036F"/>
    <w:rsid w:val="00E109DA"/>
    <w:rsid w:val="00E17395"/>
    <w:rsid w:val="00E21993"/>
    <w:rsid w:val="00E310AA"/>
    <w:rsid w:val="00E35D2C"/>
    <w:rsid w:val="00E46BDA"/>
    <w:rsid w:val="00E52CC6"/>
    <w:rsid w:val="00E760E7"/>
    <w:rsid w:val="00E90E94"/>
    <w:rsid w:val="00E93963"/>
    <w:rsid w:val="00EB2823"/>
    <w:rsid w:val="00EB7AB7"/>
    <w:rsid w:val="00EE3E66"/>
    <w:rsid w:val="00EE40DF"/>
    <w:rsid w:val="00EF1862"/>
    <w:rsid w:val="00F04806"/>
    <w:rsid w:val="00F27F25"/>
    <w:rsid w:val="00F33574"/>
    <w:rsid w:val="00F47269"/>
    <w:rsid w:val="00F479C6"/>
    <w:rsid w:val="00F5778F"/>
    <w:rsid w:val="00F70E2F"/>
    <w:rsid w:val="00F801D3"/>
    <w:rsid w:val="00F816FE"/>
    <w:rsid w:val="00FA53CC"/>
    <w:rsid w:val="00FC15EB"/>
    <w:rsid w:val="00FC1D08"/>
    <w:rsid w:val="00FC6C7A"/>
    <w:rsid w:val="00FD2888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23E0D7-54BD-4BC8-AAAD-8FB09A01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numPr>
        <w:ilvl w:val="4"/>
        <w:numId w:val="1"/>
      </w:numPr>
      <w:tabs>
        <w:tab w:val="left" w:pos="6306"/>
        <w:tab w:val="right" w:pos="9070"/>
      </w:tabs>
      <w:suppressAutoHyphens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val="it-IT" w:eastAsia="ar-SA" w:bidi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264473"/>
    <w:pPr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link w:val="Corpodeltesto2"/>
    <w:semiHidden/>
    <w:rsid w:val="00264473"/>
    <w:rPr>
      <w:rFonts w:eastAsia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64473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64473"/>
    <w:rPr>
      <w:rFonts w:eastAsia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C7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707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provincia.crotone.it/portal/servizi/pagamenti/nuovo_pagamento_online/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servamarinacaporizzuto.it/index.php?id=1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CF4C-8BE2-4721-96C3-D67154F2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4721</CharactersWithSpaces>
  <SharedDoc>false</SharedDoc>
  <HLinks>
    <vt:vector size="12" baseType="variant">
      <vt:variant>
        <vt:i4>5898348</vt:i4>
      </vt:variant>
      <vt:variant>
        <vt:i4>5</vt:i4>
      </vt:variant>
      <vt:variant>
        <vt:i4>0</vt:i4>
      </vt:variant>
      <vt:variant>
        <vt:i4>5</vt:i4>
      </vt:variant>
      <vt:variant>
        <vt:lpwstr>mailto:segreteria@ampcaporizzuto.it</vt:lpwstr>
      </vt:variant>
      <vt:variant>
        <vt:lpwstr/>
      </vt:variant>
      <vt:variant>
        <vt:i4>327783</vt:i4>
      </vt:variant>
      <vt:variant>
        <vt:i4>2</vt:i4>
      </vt:variant>
      <vt:variant>
        <vt:i4>0</vt:i4>
      </vt:variant>
      <vt:variant>
        <vt:i4>5</vt:i4>
      </vt:variant>
      <vt:variant>
        <vt:lpwstr>mailto:parchi.ambienteterritorio@pec.regione.calabria.it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4</cp:revision>
  <cp:lastPrinted>2019-05-30T09:04:00Z</cp:lastPrinted>
  <dcterms:created xsi:type="dcterms:W3CDTF">2021-04-07T08:14:00Z</dcterms:created>
  <dcterms:modified xsi:type="dcterms:W3CDTF">2022-03-14T09:29:00Z</dcterms:modified>
</cp:coreProperties>
</file>